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5111D0">
        <w:rPr>
          <w:b/>
          <w:color w:val="000000"/>
        </w:rPr>
        <w:t>21</w:t>
      </w:r>
      <w:r w:rsidR="00B8165F">
        <w:rPr>
          <w:b/>
          <w:color w:val="000000"/>
        </w:rPr>
        <w:t xml:space="preserve"> ноября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703E45">
        <w:rPr>
          <w:b/>
          <w:color w:val="000000"/>
        </w:rPr>
        <w:t>2</w:t>
      </w:r>
      <w:r w:rsidR="005111D0">
        <w:rPr>
          <w:b/>
          <w:color w:val="000000"/>
        </w:rPr>
        <w:t>7</w:t>
      </w:r>
      <w:r w:rsidR="0027019E">
        <w:rPr>
          <w:b/>
          <w:color w:val="000000"/>
        </w:rPr>
        <w:t xml:space="preserve"> ноября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27019E" w:rsidRPr="0085780A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2A2BCC" w:rsidRDefault="002A2BCC" w:rsidP="002A2BCC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АО «ЦС Звездочка». Предписание об устранении нарушения экологического законодательства выполнено.</w:t>
      </w:r>
    </w:p>
    <w:p w:rsidR="002A2BCC" w:rsidRDefault="002A2BCC" w:rsidP="002A2BCC">
      <w:pPr>
        <w:spacing w:line="300" w:lineRule="exact"/>
        <w:ind w:firstLine="709"/>
        <w:jc w:val="both"/>
      </w:pPr>
      <w:r>
        <w:rPr>
          <w:bCs/>
        </w:rPr>
        <w:t>Внеплановая документарная проверка исполнения предписаний МП </w:t>
      </w:r>
      <w:r>
        <w:t>«</w:t>
      </w:r>
      <w:proofErr w:type="spellStart"/>
      <w:r>
        <w:t>Горводоканал</w:t>
      </w:r>
      <w:proofErr w:type="spellEnd"/>
      <w:r>
        <w:t>»</w:t>
      </w:r>
      <w:r w:rsidRPr="00986413">
        <w:t>.</w:t>
      </w:r>
      <w:r>
        <w:t xml:space="preserve"> Предписание об устранении нарушения </w:t>
      </w:r>
      <w:proofErr w:type="spellStart"/>
      <w:r>
        <w:t>водоохранного</w:t>
      </w:r>
      <w:proofErr w:type="spellEnd"/>
      <w:r>
        <w:t xml:space="preserve"> законодательства выполнено.</w:t>
      </w:r>
    </w:p>
    <w:p w:rsidR="002A2BCC" w:rsidRDefault="002A2BCC" w:rsidP="002A2BCC">
      <w:pPr>
        <w:spacing w:line="300" w:lineRule="exact"/>
        <w:ind w:firstLine="709"/>
        <w:jc w:val="both"/>
        <w:rPr>
          <w:b/>
          <w:u w:val="single"/>
        </w:rPr>
      </w:pPr>
      <w:r w:rsidRPr="004C55C8">
        <w:rPr>
          <w:bCs/>
        </w:rPr>
        <w:t xml:space="preserve"> </w:t>
      </w:r>
      <w:r>
        <w:rPr>
          <w:bCs/>
        </w:rPr>
        <w:t>Внеплановая выездная проверка исполнения предписаний ООО «АПК </w:t>
      </w:r>
      <w:proofErr w:type="spellStart"/>
      <w:r>
        <w:rPr>
          <w:bCs/>
        </w:rPr>
        <w:t>Любовское</w:t>
      </w:r>
      <w:proofErr w:type="spellEnd"/>
      <w:r>
        <w:rPr>
          <w:bCs/>
        </w:rPr>
        <w:t xml:space="preserve">». Предписания об устранении нарушений экологического и 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выполнены.</w:t>
      </w:r>
    </w:p>
    <w:p w:rsidR="002A2BCC" w:rsidRDefault="002A2BCC" w:rsidP="002A2BCC">
      <w:pPr>
        <w:spacing w:line="300" w:lineRule="exact"/>
        <w:ind w:firstLine="709"/>
        <w:jc w:val="both"/>
        <w:rPr>
          <w:bCs/>
        </w:rPr>
      </w:pPr>
      <w:r w:rsidRPr="00B0695A">
        <w:rPr>
          <w:bCs/>
        </w:rPr>
        <w:t>Внеплановая документарная проверка по обращению</w:t>
      </w:r>
      <w:r>
        <w:rPr>
          <w:bCs/>
        </w:rPr>
        <w:t xml:space="preserve"> граждан ООО СХП «Устюг-молоко». Нарушений природоохранного законодательства не выявлено.</w:t>
      </w:r>
    </w:p>
    <w:p w:rsidR="002A2BCC" w:rsidRDefault="002A2BCC" w:rsidP="002A2BCC">
      <w:pPr>
        <w:spacing w:line="300" w:lineRule="exact"/>
        <w:ind w:firstLine="709"/>
        <w:jc w:val="both"/>
        <w:rPr>
          <w:bCs/>
        </w:rPr>
      </w:pPr>
      <w:r w:rsidRPr="00A00CF3">
        <w:rPr>
          <w:bCs/>
        </w:rPr>
        <w:t xml:space="preserve">Внеплановая выездная проверка </w:t>
      </w:r>
      <w:r w:rsidRPr="00887510">
        <w:rPr>
          <w:bCs/>
        </w:rPr>
        <w:t>соответствия соис</w:t>
      </w:r>
      <w:r>
        <w:rPr>
          <w:bCs/>
        </w:rPr>
        <w:t>кателя лицензии</w:t>
      </w:r>
      <w:r w:rsidRPr="00D70561">
        <w:t xml:space="preserve"> </w:t>
      </w:r>
      <w:r>
        <w:rPr>
          <w:bCs/>
        </w:rPr>
        <w:t>ООО «</w:t>
      </w:r>
      <w:proofErr w:type="spellStart"/>
      <w:r>
        <w:rPr>
          <w:bCs/>
        </w:rPr>
        <w:t>Форсаж</w:t>
      </w:r>
      <w:proofErr w:type="spellEnd"/>
      <w:r>
        <w:rPr>
          <w:bCs/>
        </w:rPr>
        <w:t xml:space="preserve">» </w:t>
      </w:r>
      <w:r w:rsidRPr="00D70561">
        <w:rPr>
          <w:bCs/>
        </w:rPr>
        <w:t>лицензионным требованиям</w:t>
      </w:r>
      <w:r>
        <w:rPr>
          <w:bCs/>
        </w:rPr>
        <w:t>. Принято решение о предоставлении лицензии.</w:t>
      </w:r>
    </w:p>
    <w:p w:rsidR="002A2BCC" w:rsidRDefault="002A2BCC" w:rsidP="002A2BCC">
      <w:pPr>
        <w:spacing w:line="300" w:lineRule="exact"/>
        <w:ind w:firstLine="709"/>
        <w:jc w:val="both"/>
        <w:rPr>
          <w:bCs/>
        </w:rPr>
      </w:pPr>
      <w:r w:rsidRPr="00A00CF3">
        <w:rPr>
          <w:bCs/>
        </w:rPr>
        <w:t xml:space="preserve">Внеплановая выездная проверка </w:t>
      </w:r>
      <w:r w:rsidRPr="00B0695A">
        <w:rPr>
          <w:bCs/>
        </w:rPr>
        <w:t xml:space="preserve">соответствия соискателя лицензии </w:t>
      </w:r>
      <w:r>
        <w:rPr>
          <w:bCs/>
        </w:rPr>
        <w:t>ООО</w:t>
      </w:r>
      <w:r w:rsidR="001A7ADF">
        <w:rPr>
          <w:bCs/>
        </w:rPr>
        <w:t> </w:t>
      </w:r>
      <w:r>
        <w:rPr>
          <w:bCs/>
        </w:rPr>
        <w:t>«</w:t>
      </w:r>
      <w:proofErr w:type="spellStart"/>
      <w:r>
        <w:rPr>
          <w:bCs/>
        </w:rPr>
        <w:t>СтройКомСервис</w:t>
      </w:r>
      <w:proofErr w:type="spellEnd"/>
      <w:r>
        <w:rPr>
          <w:bCs/>
        </w:rPr>
        <w:t xml:space="preserve">» </w:t>
      </w:r>
      <w:r w:rsidRPr="00B0695A">
        <w:rPr>
          <w:bCs/>
        </w:rPr>
        <w:t>лице</w:t>
      </w:r>
      <w:r>
        <w:rPr>
          <w:bCs/>
        </w:rPr>
        <w:t>нзионным требованиям.</w:t>
      </w:r>
      <w:r w:rsidRPr="00B0695A">
        <w:rPr>
          <w:bCs/>
        </w:rPr>
        <w:t xml:space="preserve"> Принято решение о предоставлении лицензии.</w:t>
      </w:r>
    </w:p>
    <w:p w:rsidR="002A2BCC" w:rsidRPr="002A2BCC" w:rsidRDefault="002A2BCC">
      <w:pPr>
        <w:ind w:firstLine="708"/>
      </w:pPr>
    </w:p>
    <w:sectPr w:rsidR="002A2BCC" w:rsidRPr="002A2BC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35</cp:revision>
  <dcterms:created xsi:type="dcterms:W3CDTF">2019-10-16T08:08:00Z</dcterms:created>
  <dcterms:modified xsi:type="dcterms:W3CDTF">2019-11-27T09:09:00Z</dcterms:modified>
</cp:coreProperties>
</file>